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9D" w:rsidRDefault="00D2491E" w:rsidP="00D2491E">
      <w:pPr>
        <w:jc w:val="center"/>
        <w:rPr>
          <w:sz w:val="32"/>
          <w:szCs w:val="32"/>
        </w:rPr>
      </w:pPr>
      <w:r w:rsidRPr="00D2491E">
        <w:rPr>
          <w:sz w:val="32"/>
          <w:szCs w:val="32"/>
        </w:rPr>
        <w:t>PBIS Team Meeting Agenda</w:t>
      </w:r>
    </w:p>
    <w:p w:rsidR="007432F2" w:rsidRDefault="007432F2" w:rsidP="00D2491E">
      <w:pPr>
        <w:jc w:val="center"/>
        <w:rPr>
          <w:sz w:val="20"/>
          <w:szCs w:val="32"/>
        </w:rPr>
      </w:pPr>
      <w:r>
        <w:rPr>
          <w:sz w:val="20"/>
          <w:szCs w:val="32"/>
        </w:rPr>
        <w:t>January</w:t>
      </w:r>
      <w:r w:rsidR="00B5259D" w:rsidRPr="00B5259D">
        <w:rPr>
          <w:sz w:val="20"/>
          <w:szCs w:val="32"/>
        </w:rPr>
        <w:t xml:space="preserve"> </w:t>
      </w:r>
      <w:r>
        <w:rPr>
          <w:sz w:val="20"/>
          <w:szCs w:val="32"/>
        </w:rPr>
        <w:t>21, 2013</w:t>
      </w:r>
    </w:p>
    <w:p w:rsidR="005A5D3C" w:rsidRPr="00B5259D" w:rsidRDefault="007432F2" w:rsidP="00D2491E">
      <w:pPr>
        <w:jc w:val="center"/>
        <w:rPr>
          <w:sz w:val="20"/>
          <w:szCs w:val="32"/>
        </w:rPr>
      </w:pPr>
      <w:r>
        <w:rPr>
          <w:sz w:val="20"/>
          <w:szCs w:val="32"/>
        </w:rPr>
        <w:t>Martin Luther King Jr./ Inauguration Day</w:t>
      </w:r>
    </w:p>
    <w:p w:rsidR="00913C3B" w:rsidRDefault="00913C3B" w:rsidP="00D2491E">
      <w:pPr>
        <w:jc w:val="center"/>
        <w:rPr>
          <w:sz w:val="20"/>
          <w:szCs w:val="20"/>
        </w:rPr>
      </w:pPr>
    </w:p>
    <w:p w:rsidR="00D2491E" w:rsidRDefault="00D2491E" w:rsidP="00D2491E">
      <w:pPr>
        <w:jc w:val="center"/>
        <w:rPr>
          <w:sz w:val="20"/>
          <w:szCs w:val="20"/>
        </w:rPr>
      </w:pPr>
    </w:p>
    <w:p w:rsidR="00D2491E" w:rsidRDefault="00D2491E" w:rsidP="00D2491E">
      <w:pPr>
        <w:pStyle w:val="ListParagraph"/>
        <w:numPr>
          <w:ilvl w:val="0"/>
          <w:numId w:val="1"/>
        </w:numPr>
        <w:rPr>
          <w:sz w:val="20"/>
          <w:szCs w:val="20"/>
        </w:rPr>
      </w:pPr>
      <w:r>
        <w:rPr>
          <w:sz w:val="20"/>
          <w:szCs w:val="20"/>
        </w:rPr>
        <w:t>Call to order: ____</w:t>
      </w:r>
      <w:r w:rsidR="000C688F">
        <w:rPr>
          <w:color w:val="FF0000"/>
          <w:sz w:val="20"/>
          <w:szCs w:val="20"/>
        </w:rPr>
        <w:t>4:32</w:t>
      </w:r>
      <w:r>
        <w:rPr>
          <w:sz w:val="20"/>
          <w:szCs w:val="20"/>
        </w:rPr>
        <w:t>_________ pm</w:t>
      </w:r>
    </w:p>
    <w:p w:rsidR="00D2491E" w:rsidRDefault="00D2491E" w:rsidP="00D2491E">
      <w:pPr>
        <w:pStyle w:val="ListParagraph"/>
        <w:rPr>
          <w:sz w:val="20"/>
          <w:szCs w:val="20"/>
        </w:rPr>
      </w:pPr>
    </w:p>
    <w:p w:rsidR="00D2491E" w:rsidRDefault="00D2491E" w:rsidP="00D2491E">
      <w:pPr>
        <w:pStyle w:val="ListParagraph"/>
        <w:numPr>
          <w:ilvl w:val="0"/>
          <w:numId w:val="1"/>
        </w:numPr>
        <w:rPr>
          <w:sz w:val="20"/>
          <w:szCs w:val="20"/>
        </w:rPr>
      </w:pPr>
      <w:r>
        <w:rPr>
          <w:sz w:val="20"/>
          <w:szCs w:val="20"/>
        </w:rPr>
        <w:t>Roll call:</w:t>
      </w:r>
    </w:p>
    <w:p w:rsidR="00D2491E" w:rsidRDefault="00D2491E" w:rsidP="000C688F">
      <w:pPr>
        <w:ind w:left="1440"/>
        <w:rPr>
          <w:sz w:val="20"/>
          <w:szCs w:val="20"/>
        </w:rPr>
      </w:pPr>
      <w:r>
        <w:rPr>
          <w:sz w:val="20"/>
          <w:szCs w:val="20"/>
        </w:rPr>
        <w:t>_</w:t>
      </w:r>
      <w:r w:rsidR="000C688F">
        <w:rPr>
          <w:color w:val="FF0000"/>
          <w:sz w:val="20"/>
          <w:szCs w:val="20"/>
        </w:rPr>
        <w:t xml:space="preserve">Rae, Lucy, Valerie, Crystal, Curtis, Talia, Kimba, Nancy, </w:t>
      </w:r>
      <w:proofErr w:type="spellStart"/>
      <w:r w:rsidR="000C688F">
        <w:rPr>
          <w:color w:val="FF0000"/>
          <w:sz w:val="20"/>
          <w:szCs w:val="20"/>
        </w:rPr>
        <w:t>Krystle</w:t>
      </w:r>
      <w:proofErr w:type="spellEnd"/>
      <w:r w:rsidR="000C688F">
        <w:rPr>
          <w:color w:val="FF0000"/>
          <w:sz w:val="20"/>
          <w:szCs w:val="20"/>
        </w:rPr>
        <w:t>, and Maria</w:t>
      </w:r>
      <w:r>
        <w:rPr>
          <w:sz w:val="20"/>
          <w:szCs w:val="20"/>
        </w:rPr>
        <w:t>_</w:t>
      </w:r>
    </w:p>
    <w:p w:rsidR="00D2491E" w:rsidRPr="00D2491E" w:rsidRDefault="00D2491E" w:rsidP="00D2491E">
      <w:pPr>
        <w:ind w:left="1440"/>
        <w:rPr>
          <w:sz w:val="20"/>
          <w:szCs w:val="20"/>
        </w:rPr>
      </w:pPr>
    </w:p>
    <w:p w:rsidR="000C688F" w:rsidRPr="000C688F" w:rsidRDefault="007432F2" w:rsidP="00913C3B">
      <w:pPr>
        <w:pStyle w:val="ListParagraph"/>
        <w:numPr>
          <w:ilvl w:val="0"/>
          <w:numId w:val="1"/>
        </w:numPr>
        <w:rPr>
          <w:sz w:val="20"/>
          <w:szCs w:val="20"/>
        </w:rPr>
      </w:pPr>
      <w:r>
        <w:rPr>
          <w:sz w:val="20"/>
          <w:szCs w:val="20"/>
        </w:rPr>
        <w:t xml:space="preserve">Nancy George-Nichols: </w:t>
      </w:r>
      <w:proofErr w:type="spellStart"/>
      <w:r>
        <w:rPr>
          <w:sz w:val="20"/>
          <w:szCs w:val="20"/>
        </w:rPr>
        <w:t>BoQ</w:t>
      </w:r>
      <w:proofErr w:type="spellEnd"/>
      <w:r w:rsidR="000C688F">
        <w:rPr>
          <w:sz w:val="20"/>
          <w:szCs w:val="20"/>
        </w:rPr>
        <w:t xml:space="preserve">: </w:t>
      </w:r>
      <w:r w:rsidR="000C688F">
        <w:rPr>
          <w:color w:val="FF0000"/>
          <w:sz w:val="20"/>
          <w:szCs w:val="20"/>
        </w:rPr>
        <w:t>Nancy collected data and entered the survey. It looks like we are at least at 70% fidelity of implementation, which is great because this is truly our first year of implementation</w:t>
      </w:r>
      <w:proofErr w:type="gramStart"/>
      <w:r w:rsidR="000C688F">
        <w:rPr>
          <w:color w:val="FF0000"/>
          <w:sz w:val="20"/>
          <w:szCs w:val="20"/>
        </w:rPr>
        <w:t>..</w:t>
      </w:r>
      <w:proofErr w:type="gramEnd"/>
      <w:r w:rsidR="000C688F">
        <w:rPr>
          <w:color w:val="FF0000"/>
          <w:sz w:val="20"/>
          <w:szCs w:val="20"/>
        </w:rPr>
        <w:t xml:space="preserve"> There are two main scores: the </w:t>
      </w:r>
      <w:proofErr w:type="spellStart"/>
      <w:r w:rsidR="000C688F">
        <w:rPr>
          <w:color w:val="FF0000"/>
          <w:sz w:val="20"/>
          <w:szCs w:val="20"/>
        </w:rPr>
        <w:t>BoQ</w:t>
      </w:r>
      <w:proofErr w:type="spellEnd"/>
      <w:r w:rsidR="000C688F">
        <w:rPr>
          <w:color w:val="FF0000"/>
          <w:sz w:val="20"/>
          <w:szCs w:val="20"/>
        </w:rPr>
        <w:t xml:space="preserve"> and the SAS. The SAS will be done by faculty at the next meeting. Nancy also led the SWIS training for Crystal, Talia, and Curtis (and Maria?). One area that was observed and suggested for remediation is the lack of posted expectations in the gym because that is a prime locations for students, parents, and community to understand SMART better. Rae volunteered to speak with Andrea to have the art classes make something. Maria suggested hanging the extra SMART banners in there. It was suggested to be sure to include a positive statement about not bringing in food and drinks. Nancy stated that we now qualify for additional training for targeted supports. Kimba will discuss this further with Curtis. </w:t>
      </w:r>
      <w:proofErr w:type="gramStart"/>
      <w:r w:rsidR="000C688F">
        <w:rPr>
          <w:color w:val="FF0000"/>
          <w:sz w:val="20"/>
          <w:szCs w:val="20"/>
        </w:rPr>
        <w:t>Also</w:t>
      </w:r>
      <w:proofErr w:type="gramEnd"/>
      <w:r w:rsidR="000C688F">
        <w:rPr>
          <w:color w:val="FF0000"/>
          <w:sz w:val="20"/>
          <w:szCs w:val="20"/>
        </w:rPr>
        <w:t>, the acknowledgement system needs to include group contingencies (whole class reinforcements) as well as staff reinforcements. A system that was used in another district that may be worth exploring is for the students to bring home lessons to teach their families to outreach home/community.</w:t>
      </w:r>
    </w:p>
    <w:p w:rsidR="000C688F" w:rsidRDefault="000C688F" w:rsidP="000C688F">
      <w:pPr>
        <w:pStyle w:val="ListParagraph"/>
        <w:rPr>
          <w:color w:val="FF0000"/>
          <w:sz w:val="20"/>
          <w:szCs w:val="20"/>
        </w:rPr>
      </w:pPr>
      <w:r w:rsidRPr="000C688F">
        <w:rPr>
          <w:color w:val="FF0000"/>
          <w:sz w:val="20"/>
          <w:szCs w:val="20"/>
        </w:rPr>
        <w:t>We need to switch out the RAMS RULES board in the elementary for SMART</w:t>
      </w:r>
      <w:r>
        <w:rPr>
          <w:color w:val="FF0000"/>
          <w:sz w:val="20"/>
          <w:szCs w:val="20"/>
        </w:rPr>
        <w:t>.</w:t>
      </w:r>
    </w:p>
    <w:p w:rsidR="000C688F" w:rsidRDefault="000C688F" w:rsidP="000C688F">
      <w:pPr>
        <w:pStyle w:val="ListParagraph"/>
        <w:rPr>
          <w:color w:val="FF0000"/>
          <w:sz w:val="20"/>
          <w:szCs w:val="20"/>
        </w:rPr>
      </w:pPr>
      <w:r>
        <w:rPr>
          <w:color w:val="FF0000"/>
          <w:sz w:val="20"/>
          <w:szCs w:val="20"/>
        </w:rPr>
        <w:t>Grandparent Involvement: reach out to local church groups to develop a relationship as a way to push SMART out into the community. Possibly, begin grandparent workshops due to this family structure that is prevalent.</w:t>
      </w:r>
    </w:p>
    <w:p w:rsidR="007432F2" w:rsidRPr="000C688F" w:rsidRDefault="000C688F" w:rsidP="000C688F">
      <w:pPr>
        <w:pStyle w:val="ListParagraph"/>
        <w:rPr>
          <w:color w:val="FF0000"/>
          <w:sz w:val="20"/>
          <w:szCs w:val="20"/>
        </w:rPr>
      </w:pPr>
      <w:r>
        <w:rPr>
          <w:color w:val="FF0000"/>
          <w:sz w:val="20"/>
          <w:szCs w:val="20"/>
        </w:rPr>
        <w:t>Suggestion: connect PBIS actions to indicators on teacher evaluation rubric to bridge understanding/ value for teachers.</w:t>
      </w:r>
    </w:p>
    <w:p w:rsidR="007432F2" w:rsidRPr="000C688F" w:rsidRDefault="007432F2" w:rsidP="007432F2">
      <w:pPr>
        <w:rPr>
          <w:color w:val="FF0000"/>
          <w:sz w:val="20"/>
          <w:szCs w:val="20"/>
        </w:rPr>
      </w:pPr>
    </w:p>
    <w:p w:rsidR="00913C3B" w:rsidRDefault="00913C3B" w:rsidP="00913C3B">
      <w:pPr>
        <w:pStyle w:val="ListParagraph"/>
        <w:numPr>
          <w:ilvl w:val="0"/>
          <w:numId w:val="1"/>
        </w:numPr>
        <w:rPr>
          <w:sz w:val="20"/>
          <w:szCs w:val="20"/>
        </w:rPr>
      </w:pPr>
      <w:r>
        <w:rPr>
          <w:sz w:val="20"/>
          <w:szCs w:val="20"/>
        </w:rPr>
        <w:t>Implementation Checklist:</w:t>
      </w:r>
    </w:p>
    <w:p w:rsidR="00B5259D" w:rsidRDefault="00913C3B" w:rsidP="00913C3B">
      <w:pPr>
        <w:pStyle w:val="ListParagraph"/>
        <w:numPr>
          <w:ilvl w:val="1"/>
          <w:numId w:val="1"/>
        </w:numPr>
        <w:rPr>
          <w:sz w:val="20"/>
          <w:szCs w:val="20"/>
        </w:rPr>
      </w:pPr>
      <w:r>
        <w:rPr>
          <w:sz w:val="20"/>
          <w:szCs w:val="20"/>
        </w:rPr>
        <w:t>Action plan/ checklist review</w:t>
      </w:r>
      <w:r w:rsidR="000C688F">
        <w:rPr>
          <w:sz w:val="20"/>
          <w:szCs w:val="20"/>
        </w:rPr>
        <w:t xml:space="preserve">: </w:t>
      </w:r>
      <w:r w:rsidR="000C688F">
        <w:rPr>
          <w:color w:val="FF0000"/>
          <w:sz w:val="20"/>
          <w:szCs w:val="20"/>
        </w:rPr>
        <w:t>Key point</w:t>
      </w:r>
      <w:r w:rsidR="004347A1">
        <w:rPr>
          <w:color w:val="FF0000"/>
          <w:sz w:val="20"/>
          <w:szCs w:val="20"/>
        </w:rPr>
        <w:t>s</w:t>
      </w:r>
      <w:r w:rsidR="000C688F">
        <w:rPr>
          <w:color w:val="FF0000"/>
          <w:sz w:val="20"/>
          <w:szCs w:val="20"/>
        </w:rPr>
        <w:t>: Kimba: follow-up re: classroom managed data at next staff meeting; We begin using SWIS in March; Rae will invite Fred</w:t>
      </w:r>
      <w:r w:rsidR="004347A1">
        <w:rPr>
          <w:color w:val="FF0000"/>
          <w:sz w:val="20"/>
          <w:szCs w:val="20"/>
        </w:rPr>
        <w:t xml:space="preserve"> for next meeting; we need to look at alternatives to suspension webinar on the website prior to ALTERNATIVES TO SUSPENSION MEETING on Thurs. Feb. 28th at 4:30 (Crystal, Curtis, Maria, Talia, Rae), </w:t>
      </w:r>
      <w:proofErr w:type="gramStart"/>
      <w:r w:rsidR="004347A1">
        <w:rPr>
          <w:color w:val="FF0000"/>
          <w:sz w:val="20"/>
          <w:szCs w:val="20"/>
        </w:rPr>
        <w:t>and  Curtis</w:t>
      </w:r>
      <w:proofErr w:type="gramEnd"/>
      <w:r w:rsidR="004347A1">
        <w:rPr>
          <w:color w:val="FF0000"/>
          <w:sz w:val="20"/>
          <w:szCs w:val="20"/>
        </w:rPr>
        <w:t xml:space="preserve"> will invite Alice Price from the center for restorative justice to come. </w:t>
      </w:r>
    </w:p>
    <w:p w:rsidR="00913C3B" w:rsidRPr="00913C3B" w:rsidRDefault="00913C3B" w:rsidP="00913C3B">
      <w:pPr>
        <w:pStyle w:val="ListParagraph"/>
        <w:numPr>
          <w:ilvl w:val="1"/>
          <w:numId w:val="1"/>
        </w:numPr>
        <w:rPr>
          <w:sz w:val="20"/>
          <w:szCs w:val="20"/>
        </w:rPr>
      </w:pPr>
      <w:r>
        <w:rPr>
          <w:sz w:val="20"/>
          <w:szCs w:val="20"/>
        </w:rPr>
        <w:t>On-going practices checklist</w:t>
      </w:r>
      <w:r w:rsidR="004347A1">
        <w:rPr>
          <w:sz w:val="20"/>
          <w:szCs w:val="20"/>
        </w:rPr>
        <w:t>:</w:t>
      </w:r>
      <w:r w:rsidR="004347A1" w:rsidRPr="004347A1">
        <w:rPr>
          <w:color w:val="FF0000"/>
          <w:sz w:val="20"/>
          <w:szCs w:val="20"/>
        </w:rPr>
        <w:t xml:space="preserve"> </w:t>
      </w:r>
      <w:r w:rsidR="004347A1">
        <w:rPr>
          <w:color w:val="FF0000"/>
          <w:sz w:val="20"/>
          <w:szCs w:val="20"/>
        </w:rPr>
        <w:t>Monthly postcards will begin again at next week’s staff meeting; end staff check-ins/ revisit Fall 2013; Referral role plays appear successful/ we must maintain consistency to develop buy-in into the process; need to also incorporate role playing of expectations for giving reinforcements (SMART bucks) demonstrate giving based upon curriculum goals (achievers) and other areas. It is now time to begin targeted support for staff through coaching. Lucy will begin.</w:t>
      </w:r>
    </w:p>
    <w:p w:rsidR="00B5259D" w:rsidRDefault="00913C3B" w:rsidP="00913C3B">
      <w:pPr>
        <w:pStyle w:val="ListParagraph"/>
        <w:numPr>
          <w:ilvl w:val="1"/>
          <w:numId w:val="1"/>
        </w:numPr>
        <w:rPr>
          <w:sz w:val="20"/>
          <w:szCs w:val="20"/>
        </w:rPr>
      </w:pPr>
      <w:r>
        <w:rPr>
          <w:sz w:val="20"/>
          <w:szCs w:val="20"/>
        </w:rPr>
        <w:t>Committee reports</w:t>
      </w:r>
      <w:r w:rsidR="00B5259D">
        <w:rPr>
          <w:sz w:val="20"/>
          <w:szCs w:val="20"/>
        </w:rPr>
        <w:t xml:space="preserve">: </w:t>
      </w:r>
      <w:r w:rsidR="004347A1">
        <w:rPr>
          <w:color w:val="FF0000"/>
          <w:sz w:val="20"/>
          <w:szCs w:val="20"/>
        </w:rPr>
        <w:t>n/a</w:t>
      </w:r>
    </w:p>
    <w:p w:rsidR="00913C3B" w:rsidRDefault="00913C3B" w:rsidP="00913C3B">
      <w:pPr>
        <w:rPr>
          <w:sz w:val="20"/>
          <w:szCs w:val="20"/>
        </w:rPr>
      </w:pPr>
    </w:p>
    <w:p w:rsidR="00913C3B" w:rsidRPr="00913C3B" w:rsidRDefault="00913C3B" w:rsidP="00913C3B">
      <w:pPr>
        <w:rPr>
          <w:sz w:val="20"/>
          <w:szCs w:val="20"/>
        </w:rPr>
      </w:pPr>
    </w:p>
    <w:p w:rsidR="00D2491E" w:rsidRDefault="00D2491E" w:rsidP="00D2491E">
      <w:pPr>
        <w:pStyle w:val="ListParagraph"/>
        <w:numPr>
          <w:ilvl w:val="0"/>
          <w:numId w:val="1"/>
        </w:numPr>
        <w:rPr>
          <w:sz w:val="20"/>
          <w:szCs w:val="20"/>
        </w:rPr>
      </w:pPr>
      <w:r>
        <w:rPr>
          <w:sz w:val="20"/>
          <w:szCs w:val="20"/>
        </w:rPr>
        <w:t>Data:</w:t>
      </w:r>
    </w:p>
    <w:p w:rsidR="007432F2" w:rsidRDefault="007432F2" w:rsidP="00913C3B">
      <w:pPr>
        <w:pStyle w:val="ListParagraph"/>
        <w:numPr>
          <w:ilvl w:val="1"/>
          <w:numId w:val="1"/>
        </w:numPr>
        <w:rPr>
          <w:sz w:val="20"/>
          <w:szCs w:val="20"/>
        </w:rPr>
      </w:pPr>
      <w:r>
        <w:rPr>
          <w:sz w:val="20"/>
          <w:szCs w:val="20"/>
        </w:rPr>
        <w:t>SAS at next meeting</w:t>
      </w:r>
      <w:r w:rsidR="000C688F">
        <w:rPr>
          <w:sz w:val="20"/>
          <w:szCs w:val="20"/>
        </w:rPr>
        <w:t xml:space="preserve">: </w:t>
      </w:r>
      <w:r w:rsidR="000C688F">
        <w:rPr>
          <w:color w:val="FF0000"/>
          <w:sz w:val="20"/>
          <w:szCs w:val="20"/>
        </w:rPr>
        <w:t xml:space="preserve">Next month we will evaluate the SAS data. This month we focused upon the </w:t>
      </w:r>
      <w:proofErr w:type="spellStart"/>
      <w:r w:rsidR="000C688F">
        <w:rPr>
          <w:color w:val="FF0000"/>
          <w:sz w:val="20"/>
          <w:szCs w:val="20"/>
        </w:rPr>
        <w:t>BoQ</w:t>
      </w:r>
      <w:proofErr w:type="spellEnd"/>
      <w:r w:rsidR="000C688F">
        <w:rPr>
          <w:color w:val="FF0000"/>
          <w:sz w:val="20"/>
          <w:szCs w:val="20"/>
        </w:rPr>
        <w:t xml:space="preserve"> data. The group will focus upon identifying basic responsibilities for bus monitors. The goal is that monitors will be on all bus routes by the end of the first week in Feb.</w:t>
      </w:r>
    </w:p>
    <w:p w:rsidR="00D2491E" w:rsidRPr="00913C3B" w:rsidRDefault="00D2491E" w:rsidP="00913C3B">
      <w:pPr>
        <w:pStyle w:val="ListParagraph"/>
        <w:numPr>
          <w:ilvl w:val="1"/>
          <w:numId w:val="1"/>
        </w:numPr>
        <w:rPr>
          <w:sz w:val="20"/>
          <w:szCs w:val="20"/>
        </w:rPr>
      </w:pPr>
      <w:r>
        <w:rPr>
          <w:sz w:val="20"/>
          <w:szCs w:val="20"/>
        </w:rPr>
        <w:t xml:space="preserve">Review: </w:t>
      </w:r>
      <w:r w:rsidR="007432F2">
        <w:rPr>
          <w:sz w:val="20"/>
          <w:szCs w:val="20"/>
        </w:rPr>
        <w:t>New data</w:t>
      </w:r>
    </w:p>
    <w:p w:rsidR="00B5259D" w:rsidRDefault="00B5259D" w:rsidP="00D2491E">
      <w:pPr>
        <w:pStyle w:val="ListParagraph"/>
        <w:numPr>
          <w:ilvl w:val="1"/>
          <w:numId w:val="1"/>
        </w:numPr>
        <w:rPr>
          <w:sz w:val="20"/>
          <w:szCs w:val="20"/>
        </w:rPr>
      </w:pPr>
      <w:r>
        <w:rPr>
          <w:sz w:val="20"/>
          <w:szCs w:val="20"/>
        </w:rPr>
        <w:t>Trends:</w:t>
      </w:r>
    </w:p>
    <w:p w:rsidR="00D2491E" w:rsidRPr="00913C3B" w:rsidRDefault="00D2491E" w:rsidP="00913C3B">
      <w:pPr>
        <w:rPr>
          <w:sz w:val="20"/>
          <w:szCs w:val="20"/>
        </w:rPr>
      </w:pPr>
    </w:p>
    <w:p w:rsidR="00B5259D" w:rsidRDefault="00913C3B" w:rsidP="00B5259D">
      <w:pPr>
        <w:pStyle w:val="ListParagraph"/>
        <w:numPr>
          <w:ilvl w:val="1"/>
          <w:numId w:val="1"/>
        </w:numPr>
        <w:rPr>
          <w:sz w:val="20"/>
          <w:szCs w:val="20"/>
        </w:rPr>
      </w:pPr>
      <w:r>
        <w:rPr>
          <w:sz w:val="20"/>
          <w:szCs w:val="20"/>
        </w:rPr>
        <w:t>Targeted supports/ Evaluation of current practices</w:t>
      </w:r>
    </w:p>
    <w:p w:rsidR="00B5259D" w:rsidRDefault="00B5259D" w:rsidP="00B5259D">
      <w:pPr>
        <w:ind w:left="2160"/>
        <w:rPr>
          <w:sz w:val="20"/>
          <w:szCs w:val="20"/>
        </w:rPr>
      </w:pPr>
      <w:r>
        <w:rPr>
          <w:sz w:val="20"/>
          <w:szCs w:val="20"/>
        </w:rPr>
        <w:t>Evaluate acknowledgement system</w:t>
      </w:r>
    </w:p>
    <w:p w:rsidR="00913C3B" w:rsidRPr="00B5259D" w:rsidRDefault="00B5259D" w:rsidP="00B5259D">
      <w:pPr>
        <w:ind w:left="2160"/>
        <w:rPr>
          <w:sz w:val="20"/>
          <w:szCs w:val="20"/>
        </w:rPr>
      </w:pPr>
      <w:r>
        <w:rPr>
          <w:sz w:val="20"/>
          <w:szCs w:val="20"/>
        </w:rPr>
        <w:t>student and staff perception survey</w:t>
      </w:r>
    </w:p>
    <w:p w:rsidR="00D2491E" w:rsidRPr="00913C3B" w:rsidRDefault="00D2491E" w:rsidP="00913C3B">
      <w:pPr>
        <w:rPr>
          <w:sz w:val="20"/>
          <w:szCs w:val="20"/>
        </w:rPr>
      </w:pPr>
    </w:p>
    <w:p w:rsidR="00D2491E" w:rsidRDefault="00D2491E" w:rsidP="00D2491E">
      <w:pPr>
        <w:pStyle w:val="ListParagraph"/>
        <w:ind w:left="1440"/>
        <w:rPr>
          <w:sz w:val="20"/>
          <w:szCs w:val="20"/>
        </w:rPr>
      </w:pPr>
    </w:p>
    <w:p w:rsidR="00913C3B" w:rsidRDefault="00755BB7" w:rsidP="00D2491E">
      <w:pPr>
        <w:pStyle w:val="ListParagraph"/>
        <w:numPr>
          <w:ilvl w:val="0"/>
          <w:numId w:val="1"/>
        </w:numPr>
        <w:rPr>
          <w:sz w:val="20"/>
          <w:szCs w:val="20"/>
        </w:rPr>
      </w:pPr>
      <w:r>
        <w:rPr>
          <w:sz w:val="20"/>
          <w:szCs w:val="20"/>
        </w:rPr>
        <w:t>Targeted Supports</w:t>
      </w:r>
      <w:bookmarkStart w:id="0" w:name="_GoBack"/>
      <w:bookmarkEnd w:id="0"/>
      <w:r w:rsidR="00D2491E">
        <w:rPr>
          <w:sz w:val="20"/>
          <w:szCs w:val="20"/>
        </w:rPr>
        <w:t>:</w:t>
      </w:r>
    </w:p>
    <w:p w:rsidR="00B5259D" w:rsidRDefault="00B5259D" w:rsidP="00913C3B">
      <w:pPr>
        <w:pStyle w:val="ListParagraph"/>
        <w:numPr>
          <w:ilvl w:val="1"/>
          <w:numId w:val="1"/>
        </w:numPr>
        <w:rPr>
          <w:sz w:val="20"/>
          <w:szCs w:val="20"/>
        </w:rPr>
      </w:pPr>
      <w:r>
        <w:rPr>
          <w:sz w:val="20"/>
          <w:szCs w:val="20"/>
        </w:rPr>
        <w:t>Bus</w:t>
      </w:r>
      <w:r w:rsidR="007432F2">
        <w:rPr>
          <w:sz w:val="20"/>
          <w:szCs w:val="20"/>
        </w:rPr>
        <w:t>: Progress on plan</w:t>
      </w:r>
      <w:r w:rsidR="000C688F">
        <w:rPr>
          <w:sz w:val="20"/>
          <w:szCs w:val="20"/>
        </w:rPr>
        <w:t xml:space="preserve">: </w:t>
      </w:r>
      <w:r w:rsidR="000C688F">
        <w:rPr>
          <w:color w:val="FF0000"/>
          <w:sz w:val="20"/>
          <w:szCs w:val="20"/>
        </w:rPr>
        <w:t>Curtis will organize a meeting with Jason, Lucy, and him to discuss bus monitors. Curtis is also working on getting a quote for cameras on the buses.</w:t>
      </w:r>
    </w:p>
    <w:p w:rsidR="00913C3B" w:rsidRPr="000C688F" w:rsidRDefault="00B5259D" w:rsidP="00913C3B">
      <w:pPr>
        <w:pStyle w:val="ListParagraph"/>
        <w:numPr>
          <w:ilvl w:val="1"/>
          <w:numId w:val="1"/>
        </w:numPr>
        <w:rPr>
          <w:color w:val="FF0000"/>
          <w:sz w:val="20"/>
          <w:szCs w:val="20"/>
        </w:rPr>
      </w:pPr>
      <w:r>
        <w:rPr>
          <w:sz w:val="20"/>
          <w:szCs w:val="20"/>
        </w:rPr>
        <w:t>Intermediate elementary</w:t>
      </w:r>
      <w:r w:rsidR="007432F2">
        <w:rPr>
          <w:sz w:val="20"/>
          <w:szCs w:val="20"/>
        </w:rPr>
        <w:t>: progress on plan</w:t>
      </w:r>
      <w:r w:rsidR="000C688F">
        <w:rPr>
          <w:sz w:val="20"/>
          <w:szCs w:val="20"/>
        </w:rPr>
        <w:t xml:space="preserve">: </w:t>
      </w:r>
      <w:r w:rsidR="000C688F" w:rsidRPr="000C688F">
        <w:rPr>
          <w:color w:val="FF0000"/>
          <w:sz w:val="20"/>
          <w:szCs w:val="20"/>
        </w:rPr>
        <w:t xml:space="preserve">Curtis printed the applications. The </w:t>
      </w:r>
      <w:proofErr w:type="spellStart"/>
      <w:r w:rsidR="000C688F" w:rsidRPr="000C688F">
        <w:rPr>
          <w:color w:val="FF0000"/>
          <w:sz w:val="20"/>
          <w:szCs w:val="20"/>
        </w:rPr>
        <w:t>Annettes</w:t>
      </w:r>
      <w:proofErr w:type="spellEnd"/>
      <w:r w:rsidR="000C688F" w:rsidRPr="000C688F">
        <w:rPr>
          <w:color w:val="FF0000"/>
          <w:sz w:val="20"/>
          <w:szCs w:val="20"/>
        </w:rPr>
        <w:t xml:space="preserve"> will review the applications and conduct interviews with admin. The teachers will monitor the system and Curtis will oversee its progress.</w:t>
      </w:r>
      <w:r w:rsidR="000C688F">
        <w:rPr>
          <w:color w:val="FF0000"/>
          <w:sz w:val="20"/>
          <w:szCs w:val="20"/>
        </w:rPr>
        <w:t xml:space="preserve"> </w:t>
      </w:r>
    </w:p>
    <w:p w:rsidR="00913C3B" w:rsidRDefault="00913C3B" w:rsidP="00913C3B">
      <w:pPr>
        <w:rPr>
          <w:sz w:val="20"/>
          <w:szCs w:val="20"/>
        </w:rPr>
      </w:pPr>
    </w:p>
    <w:p w:rsidR="00913C3B" w:rsidRPr="00913C3B" w:rsidRDefault="00913C3B" w:rsidP="00913C3B">
      <w:pPr>
        <w:rPr>
          <w:sz w:val="20"/>
          <w:szCs w:val="20"/>
        </w:rPr>
      </w:pPr>
    </w:p>
    <w:p w:rsidR="00913C3B" w:rsidRDefault="00913C3B" w:rsidP="00D2491E">
      <w:pPr>
        <w:pStyle w:val="ListParagraph"/>
        <w:numPr>
          <w:ilvl w:val="0"/>
          <w:numId w:val="1"/>
        </w:numPr>
        <w:rPr>
          <w:sz w:val="20"/>
          <w:szCs w:val="20"/>
        </w:rPr>
      </w:pPr>
      <w:r>
        <w:rPr>
          <w:sz w:val="20"/>
          <w:szCs w:val="20"/>
        </w:rPr>
        <w:t>Monthly Activities</w:t>
      </w:r>
      <w:r w:rsidR="00B5259D">
        <w:rPr>
          <w:sz w:val="20"/>
          <w:szCs w:val="20"/>
        </w:rPr>
        <w:t xml:space="preserve">: </w:t>
      </w:r>
      <w:r w:rsidR="007432F2">
        <w:rPr>
          <w:sz w:val="20"/>
          <w:szCs w:val="20"/>
        </w:rPr>
        <w:t>February</w:t>
      </w:r>
      <w:r w:rsidR="00B5259D">
        <w:rPr>
          <w:sz w:val="20"/>
          <w:szCs w:val="20"/>
        </w:rPr>
        <w:t>: SMART</w:t>
      </w:r>
    </w:p>
    <w:p w:rsidR="00913C3B" w:rsidRDefault="00913C3B" w:rsidP="00913C3B">
      <w:pPr>
        <w:rPr>
          <w:sz w:val="20"/>
          <w:szCs w:val="20"/>
        </w:rPr>
      </w:pPr>
    </w:p>
    <w:p w:rsidR="00913C3B" w:rsidRPr="00913C3B" w:rsidRDefault="00913C3B" w:rsidP="00913C3B">
      <w:pPr>
        <w:rPr>
          <w:sz w:val="20"/>
          <w:szCs w:val="20"/>
        </w:rPr>
      </w:pPr>
    </w:p>
    <w:p w:rsidR="00913C3B" w:rsidRDefault="00913C3B" w:rsidP="00D2491E">
      <w:pPr>
        <w:pStyle w:val="ListParagraph"/>
        <w:numPr>
          <w:ilvl w:val="0"/>
          <w:numId w:val="1"/>
        </w:numPr>
        <w:rPr>
          <w:sz w:val="20"/>
          <w:szCs w:val="20"/>
        </w:rPr>
      </w:pPr>
      <w:r>
        <w:rPr>
          <w:sz w:val="20"/>
          <w:szCs w:val="20"/>
        </w:rPr>
        <w:t xml:space="preserve">Next meeting: </w:t>
      </w:r>
      <w:r w:rsidR="007432F2">
        <w:rPr>
          <w:sz w:val="20"/>
          <w:szCs w:val="20"/>
        </w:rPr>
        <w:t>February 25, 2013</w:t>
      </w:r>
      <w:r w:rsidR="00B5259D">
        <w:rPr>
          <w:sz w:val="20"/>
          <w:szCs w:val="20"/>
        </w:rPr>
        <w:t xml:space="preserve"> </w:t>
      </w:r>
      <w:r w:rsidR="007432F2">
        <w:rPr>
          <w:sz w:val="20"/>
          <w:szCs w:val="20"/>
        </w:rPr>
        <w:t>(The 18th is a holiday)</w:t>
      </w:r>
      <w:r w:rsidR="000C688F">
        <w:rPr>
          <w:sz w:val="20"/>
          <w:szCs w:val="20"/>
        </w:rPr>
        <w:t xml:space="preserve"> </w:t>
      </w:r>
      <w:proofErr w:type="gramStart"/>
      <w:r w:rsidR="000C688F">
        <w:rPr>
          <w:color w:val="FF0000"/>
          <w:sz w:val="20"/>
          <w:szCs w:val="20"/>
        </w:rPr>
        <w:t>This</w:t>
      </w:r>
      <w:proofErr w:type="gramEnd"/>
      <w:r w:rsidR="000C688F">
        <w:rPr>
          <w:color w:val="FF0000"/>
          <w:sz w:val="20"/>
          <w:szCs w:val="20"/>
        </w:rPr>
        <w:t xml:space="preserve"> meeting is dedicated to discussing a continuum of interventions. Rae will invite Fred.</w:t>
      </w:r>
    </w:p>
    <w:p w:rsidR="00913C3B" w:rsidRDefault="00913C3B" w:rsidP="00913C3B">
      <w:pPr>
        <w:rPr>
          <w:sz w:val="20"/>
          <w:szCs w:val="20"/>
        </w:rPr>
      </w:pPr>
    </w:p>
    <w:p w:rsidR="00913C3B" w:rsidRPr="00913C3B" w:rsidRDefault="00913C3B" w:rsidP="00913C3B">
      <w:pPr>
        <w:rPr>
          <w:sz w:val="20"/>
          <w:szCs w:val="20"/>
        </w:rPr>
      </w:pPr>
    </w:p>
    <w:p w:rsidR="00913C3B" w:rsidRDefault="00913C3B" w:rsidP="00D2491E">
      <w:pPr>
        <w:pStyle w:val="ListParagraph"/>
        <w:numPr>
          <w:ilvl w:val="0"/>
          <w:numId w:val="1"/>
        </w:numPr>
        <w:rPr>
          <w:sz w:val="20"/>
          <w:szCs w:val="20"/>
        </w:rPr>
      </w:pPr>
      <w:r>
        <w:rPr>
          <w:sz w:val="20"/>
          <w:szCs w:val="20"/>
        </w:rPr>
        <w:t>Adjourned: ___</w:t>
      </w:r>
      <w:r w:rsidR="000C688F">
        <w:rPr>
          <w:color w:val="FF0000"/>
          <w:sz w:val="20"/>
          <w:szCs w:val="20"/>
        </w:rPr>
        <w:t>6:55</w:t>
      </w:r>
      <w:r>
        <w:rPr>
          <w:sz w:val="20"/>
          <w:szCs w:val="20"/>
        </w:rPr>
        <w:t>______ pm</w:t>
      </w:r>
    </w:p>
    <w:p w:rsidR="00D2491E" w:rsidRPr="00913C3B" w:rsidRDefault="00D2491E" w:rsidP="00913C3B">
      <w:pPr>
        <w:ind w:left="360"/>
        <w:rPr>
          <w:sz w:val="20"/>
          <w:szCs w:val="20"/>
        </w:rPr>
      </w:pPr>
    </w:p>
    <w:p w:rsidR="00D2491E" w:rsidRDefault="00D2491E" w:rsidP="00D2491E">
      <w:pPr>
        <w:pStyle w:val="ListParagraph"/>
        <w:ind w:left="1440"/>
        <w:rPr>
          <w:sz w:val="20"/>
          <w:szCs w:val="20"/>
        </w:rPr>
      </w:pPr>
    </w:p>
    <w:p w:rsidR="00913C3B" w:rsidRDefault="00913C3B"/>
    <w:sectPr w:rsidR="00913C3B" w:rsidSect="00223D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5D62"/>
    <w:multiLevelType w:val="hybridMultilevel"/>
    <w:tmpl w:val="BD5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compat/>
  <w:rsids>
    <w:rsidRoot w:val="00D2491E"/>
    <w:rsid w:val="000C688F"/>
    <w:rsid w:val="00223D08"/>
    <w:rsid w:val="00354A71"/>
    <w:rsid w:val="004347A1"/>
    <w:rsid w:val="005A5D3C"/>
    <w:rsid w:val="006F2722"/>
    <w:rsid w:val="007432F2"/>
    <w:rsid w:val="00755BB7"/>
    <w:rsid w:val="00913C3B"/>
    <w:rsid w:val="009911EC"/>
    <w:rsid w:val="00B5259D"/>
    <w:rsid w:val="00D2491E"/>
    <w:rsid w:val="00DF2E55"/>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4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 Rael</dc:creator>
  <cp:lastModifiedBy>Kimba Rael</cp:lastModifiedBy>
  <cp:revision>2</cp:revision>
  <dcterms:created xsi:type="dcterms:W3CDTF">2013-01-24T05:48:00Z</dcterms:created>
  <dcterms:modified xsi:type="dcterms:W3CDTF">2013-01-24T05:48:00Z</dcterms:modified>
</cp:coreProperties>
</file>